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70dfa38a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2547aae1b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Bulgarno,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3897fe44b4017" /><Relationship Type="http://schemas.openxmlformats.org/officeDocument/2006/relationships/numbering" Target="/word/numbering.xml" Id="Ra3a3fc22702a430f" /><Relationship Type="http://schemas.openxmlformats.org/officeDocument/2006/relationships/settings" Target="/word/settings.xml" Id="Ra07a4137248d415a" /><Relationship Type="http://schemas.openxmlformats.org/officeDocument/2006/relationships/image" Target="/word/media/cfb50074-c53c-4c99-b1bf-83deec3c751c.png" Id="R4e62547aae1b4fb6" /></Relationships>
</file>