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dafdb50f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fa695543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Bullicame,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4c52bd6c4a19" /><Relationship Type="http://schemas.openxmlformats.org/officeDocument/2006/relationships/numbering" Target="/word/numbering.xml" Id="Rf2098f3f10a84593" /><Relationship Type="http://schemas.openxmlformats.org/officeDocument/2006/relationships/settings" Target="/word/settings.xml" Id="R22bd85c8094c4e86" /><Relationship Type="http://schemas.openxmlformats.org/officeDocument/2006/relationships/image" Target="/word/media/d7d66850-6f3f-4721-8c76-03f024512048.png" Id="R9b1fa69554334fbb" /></Relationships>
</file>