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2b2ec736a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40a234d2d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Burcei,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d13f3d92448d9" /><Relationship Type="http://schemas.openxmlformats.org/officeDocument/2006/relationships/numbering" Target="/word/numbering.xml" Id="R7249b107afb4472c" /><Relationship Type="http://schemas.openxmlformats.org/officeDocument/2006/relationships/settings" Target="/word/settings.xml" Id="R361e37d21da5456c" /><Relationship Type="http://schemas.openxmlformats.org/officeDocument/2006/relationships/image" Target="/word/media/dcc05c53-f4e0-4bf0-9fed-4a5d6e44c996.png" Id="Rc4840a234d2d47f6" /></Relationships>
</file>