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804962163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669715b92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Buscemi,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8e049b241451f" /><Relationship Type="http://schemas.openxmlformats.org/officeDocument/2006/relationships/numbering" Target="/word/numbering.xml" Id="Rb192594dca2644f5" /><Relationship Type="http://schemas.openxmlformats.org/officeDocument/2006/relationships/settings" Target="/word/settings.xml" Id="R4dc8f1abf5454ae7" /><Relationship Type="http://schemas.openxmlformats.org/officeDocument/2006/relationships/image" Target="/word/media/dd1d5d0a-3c89-4ff3-9212-40130eb81d63.png" Id="Rfb4669715b9247f4" /></Relationships>
</file>