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6871b29c4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590bf1ec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d628aecf64f92" /><Relationship Type="http://schemas.openxmlformats.org/officeDocument/2006/relationships/numbering" Target="/word/numbering.xml" Id="Rcb23ba79cf8f4687" /><Relationship Type="http://schemas.openxmlformats.org/officeDocument/2006/relationships/settings" Target="/word/settings.xml" Id="Rc20ad1be7ee24089" /><Relationship Type="http://schemas.openxmlformats.org/officeDocument/2006/relationships/image" Target="/word/media/7fea63be-805f-4fb4-9d77-c6173d87f4b0.png" Id="R03b590bf1ec445d9" /></Relationships>
</file>