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d600e2fe9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93c377fe8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 Grande Pineda,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5bd591484f72" /><Relationship Type="http://schemas.openxmlformats.org/officeDocument/2006/relationships/numbering" Target="/word/numbering.xml" Id="R8e1e9cac74df49a1" /><Relationship Type="http://schemas.openxmlformats.org/officeDocument/2006/relationships/settings" Target="/word/settings.xml" Id="R85fc88a1780a4b98" /><Relationship Type="http://schemas.openxmlformats.org/officeDocument/2006/relationships/image" Target="/word/media/4d8fd1e2-b0ec-4e90-8f38-57862b33e87e.png" Id="Re2393c377fe846d5" /></Relationships>
</file>