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778446fd1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846ad0a9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dd0e744d4860" /><Relationship Type="http://schemas.openxmlformats.org/officeDocument/2006/relationships/numbering" Target="/word/numbering.xml" Id="R97240989f22c49aa" /><Relationship Type="http://schemas.openxmlformats.org/officeDocument/2006/relationships/settings" Target="/word/settings.xml" Id="R1f3cc30e585f4bdf" /><Relationship Type="http://schemas.openxmlformats.org/officeDocument/2006/relationships/image" Target="/word/media/5fea61f3-dca5-4522-84be-e6d2465f1f74.png" Id="Raf5846ad0a914ad0" /></Relationships>
</file>