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21d53e254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787b53780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a42bb54b848fe" /><Relationship Type="http://schemas.openxmlformats.org/officeDocument/2006/relationships/numbering" Target="/word/numbering.xml" Id="Rbdb029341bb64e57" /><Relationship Type="http://schemas.openxmlformats.org/officeDocument/2006/relationships/settings" Target="/word/settings.xml" Id="Rc866ac89ed44410c" /><Relationship Type="http://schemas.openxmlformats.org/officeDocument/2006/relationships/image" Target="/word/media/dc81ae6f-04b9-4f13-8224-378b07b64aa4.png" Id="R3b6787b537804c5c" /></Relationships>
</file>