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2c975a18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7e264dd5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6173f43464924" /><Relationship Type="http://schemas.openxmlformats.org/officeDocument/2006/relationships/numbering" Target="/word/numbering.xml" Id="R8c747c3b7bb64f5b" /><Relationship Type="http://schemas.openxmlformats.org/officeDocument/2006/relationships/settings" Target="/word/settings.xml" Id="Rfa49d2a94aef42d5" /><Relationship Type="http://schemas.openxmlformats.org/officeDocument/2006/relationships/image" Target="/word/media/a709e566-5c4c-489c-bf2f-ade540b48b7f.png" Id="Rf9d7e264dd584a98" /></Relationships>
</file>