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3040c1e1a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79946a5dc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018b46fe543ff" /><Relationship Type="http://schemas.openxmlformats.org/officeDocument/2006/relationships/numbering" Target="/word/numbering.xml" Id="R7c142494f25b44b1" /><Relationship Type="http://schemas.openxmlformats.org/officeDocument/2006/relationships/settings" Target="/word/settings.xml" Id="R75a8ae250d704242" /><Relationship Type="http://schemas.openxmlformats.org/officeDocument/2006/relationships/image" Target="/word/media/a190c566-8f63-40dc-9b91-ae00a93d3124.png" Id="R35c79946a5dc452d" /></Relationships>
</file>