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b0a1f3d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e95db47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b561700f34d8b" /><Relationship Type="http://schemas.openxmlformats.org/officeDocument/2006/relationships/numbering" Target="/word/numbering.xml" Id="R36e74493c8284302" /><Relationship Type="http://schemas.openxmlformats.org/officeDocument/2006/relationships/settings" Target="/word/settings.xml" Id="R01a9f7128e1b471b" /><Relationship Type="http://schemas.openxmlformats.org/officeDocument/2006/relationships/image" Target="/word/media/fc8fe27f-9579-4ba7-a3b6-d00c52157d01.png" Id="Re8d7e95db4704b84" /></Relationships>
</file>