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e66add319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db90df9b4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Campavaglio,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da47ebd194946" /><Relationship Type="http://schemas.openxmlformats.org/officeDocument/2006/relationships/numbering" Target="/word/numbering.xml" Id="R5f9165924b524d8e" /><Relationship Type="http://schemas.openxmlformats.org/officeDocument/2006/relationships/settings" Target="/word/settings.xml" Id="Rb4e47c14aeeb49ce" /><Relationship Type="http://schemas.openxmlformats.org/officeDocument/2006/relationships/image" Target="/word/media/8d3adde1-a31a-4250-9176-b8507eb90c19.png" Id="Rec7db90df9b44c97" /></Relationships>
</file>