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b9cef825e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bd4f17de2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Campo Ligure,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cb09982c34368" /><Relationship Type="http://schemas.openxmlformats.org/officeDocument/2006/relationships/numbering" Target="/word/numbering.xml" Id="R9baef716a90f4638" /><Relationship Type="http://schemas.openxmlformats.org/officeDocument/2006/relationships/settings" Target="/word/settings.xml" Id="R6e5fed032cd3488f" /><Relationship Type="http://schemas.openxmlformats.org/officeDocument/2006/relationships/image" Target="/word/media/736bb445-91dc-454c-a57f-f6e745d7fa0b.png" Id="Ra35bd4f17de24345" /></Relationships>
</file>