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eef67136d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f1d149c24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 Reggiano,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68937f4c74a92" /><Relationship Type="http://schemas.openxmlformats.org/officeDocument/2006/relationships/numbering" Target="/word/numbering.xml" Id="Rf1cbe61bba8f49ba" /><Relationship Type="http://schemas.openxmlformats.org/officeDocument/2006/relationships/settings" Target="/word/settings.xml" Id="R36383489f37c44b6" /><Relationship Type="http://schemas.openxmlformats.org/officeDocument/2006/relationships/image" Target="/word/media/a16a5b8c-dd0c-48e7-bae8-3928a53c8c9e.png" Id="R30af1d149c244bca" /></Relationships>
</file>