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68ce0d642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b083dcb64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Cancellara,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d099d74704ff9" /><Relationship Type="http://schemas.openxmlformats.org/officeDocument/2006/relationships/numbering" Target="/word/numbering.xml" Id="R1f50f8ab0ad24073" /><Relationship Type="http://schemas.openxmlformats.org/officeDocument/2006/relationships/settings" Target="/word/settings.xml" Id="R495a462d1e3341cb" /><Relationship Type="http://schemas.openxmlformats.org/officeDocument/2006/relationships/image" Target="/word/media/36dd0646-332e-4bc7-9109-da5ce1e53d2a.png" Id="R725b083dcb644bbf" /></Relationships>
</file>