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3090667b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1cc1089a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Candoglia,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007e2a3941a3" /><Relationship Type="http://schemas.openxmlformats.org/officeDocument/2006/relationships/numbering" Target="/word/numbering.xml" Id="R9c6ffeccb6c84582" /><Relationship Type="http://schemas.openxmlformats.org/officeDocument/2006/relationships/settings" Target="/word/settings.xml" Id="R32f73d01594a41c7" /><Relationship Type="http://schemas.openxmlformats.org/officeDocument/2006/relationships/image" Target="/word/media/f9154124-9511-40e2-aee2-c6fa4aece2b3.png" Id="R62751cc1089a4829" /></Relationships>
</file>