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ee69c0350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4c78c40c5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Canistro,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47a6305574ab0" /><Relationship Type="http://schemas.openxmlformats.org/officeDocument/2006/relationships/numbering" Target="/word/numbering.xml" Id="R09b4c101549b4693" /><Relationship Type="http://schemas.openxmlformats.org/officeDocument/2006/relationships/settings" Target="/word/settings.xml" Id="R79e402e6106c4f41" /><Relationship Type="http://schemas.openxmlformats.org/officeDocument/2006/relationships/image" Target="/word/media/1bc40e4e-a063-4f18-9e45-67d62654cd44.png" Id="R71d4c78c40c54689" /></Relationships>
</file>