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9d61f18f9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045f5b3cd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Canneto sull'Oglio,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0356b3ab94ccf" /><Relationship Type="http://schemas.openxmlformats.org/officeDocument/2006/relationships/numbering" Target="/word/numbering.xml" Id="Rd45886fe2cb841c3" /><Relationship Type="http://schemas.openxmlformats.org/officeDocument/2006/relationships/settings" Target="/word/settings.xml" Id="R7b88617633bd470b" /><Relationship Type="http://schemas.openxmlformats.org/officeDocument/2006/relationships/image" Target="/word/media/0987dca7-39c8-471c-93c3-9f78f3fbab79.png" Id="R295045f5b3cd4210" /></Relationships>
</file>