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4a77af2a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c0c38d01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Cantalice,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87f72a554069" /><Relationship Type="http://schemas.openxmlformats.org/officeDocument/2006/relationships/numbering" Target="/word/numbering.xml" Id="R50fa34db1e974688" /><Relationship Type="http://schemas.openxmlformats.org/officeDocument/2006/relationships/settings" Target="/word/settings.xml" Id="Rb298601c0f874ffb" /><Relationship Type="http://schemas.openxmlformats.org/officeDocument/2006/relationships/image" Target="/word/media/554bacac-dd50-40fb-8a53-2664b077c3e8.png" Id="Re84bc0c38d0148a6" /></Relationships>
</file>