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8801a417e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e710292ad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Cao Malnisio,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85935826a4ad7" /><Relationship Type="http://schemas.openxmlformats.org/officeDocument/2006/relationships/numbering" Target="/word/numbering.xml" Id="Rbdcbccc426e54ce1" /><Relationship Type="http://schemas.openxmlformats.org/officeDocument/2006/relationships/settings" Target="/word/settings.xml" Id="R3769693140a242e1" /><Relationship Type="http://schemas.openxmlformats.org/officeDocument/2006/relationships/image" Target="/word/media/88646aeb-fa01-4a6a-a30f-e8cea6891035.png" Id="R91ce710292ad4fab" /></Relationships>
</file>