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82404c9c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32ceb6678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Cappelletta,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8b9dfb49e47e0" /><Relationship Type="http://schemas.openxmlformats.org/officeDocument/2006/relationships/numbering" Target="/word/numbering.xml" Id="Raee0209d84254908" /><Relationship Type="http://schemas.openxmlformats.org/officeDocument/2006/relationships/settings" Target="/word/settings.xml" Id="R38fba39bcbdb42c5" /><Relationship Type="http://schemas.openxmlformats.org/officeDocument/2006/relationships/image" Target="/word/media/c2680ede-c5b4-455d-bad8-71a693176322.png" Id="Re6332ceb667840e3" /></Relationships>
</file>