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53b26d59b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683398be7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Carbonesca,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2dc02adaa4a9c" /><Relationship Type="http://schemas.openxmlformats.org/officeDocument/2006/relationships/numbering" Target="/word/numbering.xml" Id="Rdefe3bb41c5d4988" /><Relationship Type="http://schemas.openxmlformats.org/officeDocument/2006/relationships/settings" Target="/word/settings.xml" Id="R7741a1d2cc3644c0" /><Relationship Type="http://schemas.openxmlformats.org/officeDocument/2006/relationships/image" Target="/word/media/ae5ab256-b6ed-4488-a762-d010ed03cbbc.png" Id="R716683398be74b78" /></Relationships>
</file>