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81a0b01d3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cc5cc3fd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Carcereri,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277b3c8af4bc3" /><Relationship Type="http://schemas.openxmlformats.org/officeDocument/2006/relationships/numbering" Target="/word/numbering.xml" Id="R271beac332ed44db" /><Relationship Type="http://schemas.openxmlformats.org/officeDocument/2006/relationships/settings" Target="/word/settings.xml" Id="R2b020a04ff494dc6" /><Relationship Type="http://schemas.openxmlformats.org/officeDocument/2006/relationships/image" Target="/word/media/556024fc-ba2b-4fa2-8e99-56f6b6b43647.png" Id="R524cc5cc3fde42c3" /></Relationships>
</file>