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516eabed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cf81796b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93282e4a45e0" /><Relationship Type="http://schemas.openxmlformats.org/officeDocument/2006/relationships/numbering" Target="/word/numbering.xml" Id="R6324853818424349" /><Relationship Type="http://schemas.openxmlformats.org/officeDocument/2006/relationships/settings" Target="/word/settings.xml" Id="R25c0d3ad85c84452" /><Relationship Type="http://schemas.openxmlformats.org/officeDocument/2006/relationships/image" Target="/word/media/a34a18c1-45bc-49d2-994a-970bfda3a96c.png" Id="R0009cf81796b49fe" /></Relationships>
</file>