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6843288f3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700e6f761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ec466af9e4bdf" /><Relationship Type="http://schemas.openxmlformats.org/officeDocument/2006/relationships/numbering" Target="/word/numbering.xml" Id="Rf430a40486484b51" /><Relationship Type="http://schemas.openxmlformats.org/officeDocument/2006/relationships/settings" Target="/word/settings.xml" Id="Ra417fd6d05e24cce" /><Relationship Type="http://schemas.openxmlformats.org/officeDocument/2006/relationships/image" Target="/word/media/ab562ac9-f2db-4e47-b48d-53990adf5acd.png" Id="Rdb3700e6f7614351" /></Relationships>
</file>