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7de309e8f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1d0fe8006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Carpasio,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1834b5dbc468b" /><Relationship Type="http://schemas.openxmlformats.org/officeDocument/2006/relationships/numbering" Target="/word/numbering.xml" Id="R5d5fc49849da4fd6" /><Relationship Type="http://schemas.openxmlformats.org/officeDocument/2006/relationships/settings" Target="/word/settings.xml" Id="Rad93936626734f86" /><Relationship Type="http://schemas.openxmlformats.org/officeDocument/2006/relationships/image" Target="/word/media/7aee9481-887d-464a-873b-8c27bf4c09da.png" Id="Rc3c1d0fe80064236" /></Relationships>
</file>