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88712ede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d8a1cf429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Franco,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f7f84ed5340fc" /><Relationship Type="http://schemas.openxmlformats.org/officeDocument/2006/relationships/numbering" Target="/word/numbering.xml" Id="Re6e6926fcd964644" /><Relationship Type="http://schemas.openxmlformats.org/officeDocument/2006/relationships/settings" Target="/word/settings.xml" Id="Rce29845274594c44" /><Relationship Type="http://schemas.openxmlformats.org/officeDocument/2006/relationships/image" Target="/word/media/65450549-32c9-4111-ac1b-9061c89aae1c.png" Id="R206d8a1cf42946b2" /></Relationships>
</file>