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2681ebb9f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5a5526801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Gnes,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6858f448d4a5d" /><Relationship Type="http://schemas.openxmlformats.org/officeDocument/2006/relationships/numbering" Target="/word/numbering.xml" Id="R5ca93975922140ab" /><Relationship Type="http://schemas.openxmlformats.org/officeDocument/2006/relationships/settings" Target="/word/settings.xml" Id="R73dbca03ec34410e" /><Relationship Type="http://schemas.openxmlformats.org/officeDocument/2006/relationships/image" Target="/word/media/3f8721d2-808f-4397-a0ff-bd9f37f5a437.png" Id="Rac15a552680141df" /></Relationships>
</file>