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b8d7dbef8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f20558d96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Minotte,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c239721a44613" /><Relationship Type="http://schemas.openxmlformats.org/officeDocument/2006/relationships/numbering" Target="/word/numbering.xml" Id="R49857b1ac16547a4" /><Relationship Type="http://schemas.openxmlformats.org/officeDocument/2006/relationships/settings" Target="/word/settings.xml" Id="Rd9d30719ed5447bd" /><Relationship Type="http://schemas.openxmlformats.org/officeDocument/2006/relationships/image" Target="/word/media/45550032-c415-4873-a38e-c809bbfd4058.png" Id="Rf43f20558d9642cd" /></Relationships>
</file>