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0958a3fc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38186ab9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Piculiri,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1179bd094c17" /><Relationship Type="http://schemas.openxmlformats.org/officeDocument/2006/relationships/numbering" Target="/word/numbering.xml" Id="Rd8caa739577749ba" /><Relationship Type="http://schemas.openxmlformats.org/officeDocument/2006/relationships/settings" Target="/word/settings.xml" Id="R48398de47aff49a5" /><Relationship Type="http://schemas.openxmlformats.org/officeDocument/2006/relationships/image" Target="/word/media/601bca5a-846e-4fce-9713-72873f2e355b.png" Id="Rd1938186ab9c4503" /></Relationships>
</file>