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feec9b3b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a4ef67448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Regnano,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7eacad8fe4aff" /><Relationship Type="http://schemas.openxmlformats.org/officeDocument/2006/relationships/numbering" Target="/word/numbering.xml" Id="R80a6282b4a404b72" /><Relationship Type="http://schemas.openxmlformats.org/officeDocument/2006/relationships/settings" Target="/word/settings.xml" Id="R65e51bbb610544d9" /><Relationship Type="http://schemas.openxmlformats.org/officeDocument/2006/relationships/image" Target="/word/media/b3002126-12dd-49e3-a62d-76bf35277c3e.png" Id="Rdafa4ef6744841bf" /></Relationships>
</file>