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5520a4ec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6ded804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Rovinosa,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f1f859bd419a" /><Relationship Type="http://schemas.openxmlformats.org/officeDocument/2006/relationships/numbering" Target="/word/numbering.xml" Id="Rb841249d83bc4c5c" /><Relationship Type="http://schemas.openxmlformats.org/officeDocument/2006/relationships/settings" Target="/word/settings.xml" Id="Rf5a6923bca564487" /><Relationship Type="http://schemas.openxmlformats.org/officeDocument/2006/relationships/image" Target="/word/media/54f37a78-b091-4da9-86fd-d1764eded34f.png" Id="Rbf736ded804e4f25" /></Relationships>
</file>