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b5beed12f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3bf8c37be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Scrisi,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33d2800f64709" /><Relationship Type="http://schemas.openxmlformats.org/officeDocument/2006/relationships/numbering" Target="/word/numbering.xml" Id="R40eb10fae430417f" /><Relationship Type="http://schemas.openxmlformats.org/officeDocument/2006/relationships/settings" Target="/word/settings.xml" Id="R5526af389a614c05" /><Relationship Type="http://schemas.openxmlformats.org/officeDocument/2006/relationships/image" Target="/word/media/cc1fcb1e-a47d-474b-8e23-fa6d409162e5.png" Id="Rd533bf8c37be4c6a" /></Relationships>
</file>