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7b585f52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ba51ad3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Serranello,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6c8b82704e2d" /><Relationship Type="http://schemas.openxmlformats.org/officeDocument/2006/relationships/numbering" Target="/word/numbering.xml" Id="Rdf8b97c19e044950" /><Relationship Type="http://schemas.openxmlformats.org/officeDocument/2006/relationships/settings" Target="/word/settings.xml" Id="R0029493b0cb74104" /><Relationship Type="http://schemas.openxmlformats.org/officeDocument/2006/relationships/image" Target="/word/media/710cefc5-3121-4d80-a5da-705ecb1693e6.png" Id="Rc41bba51ad3b4b1c" /></Relationships>
</file>