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f6d0f9b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d62937e2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cb46720548e8" /><Relationship Type="http://schemas.openxmlformats.org/officeDocument/2006/relationships/numbering" Target="/word/numbering.xml" Id="R5ca6fb4e5b434d77" /><Relationship Type="http://schemas.openxmlformats.org/officeDocument/2006/relationships/settings" Target="/word/settings.xml" Id="R7cfd6a246c32474a" /><Relationship Type="http://schemas.openxmlformats.org/officeDocument/2006/relationships/image" Target="/word/media/5b0f8490-5662-4f0a-bc5f-a1d0e5cd627c.png" Id="R2a27d62937e24d16" /></Relationships>
</file>