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96f74d0a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d22b5f089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0979741c24dab" /><Relationship Type="http://schemas.openxmlformats.org/officeDocument/2006/relationships/numbering" Target="/word/numbering.xml" Id="Rd9cd1df6916e4098" /><Relationship Type="http://schemas.openxmlformats.org/officeDocument/2006/relationships/settings" Target="/word/settings.xml" Id="Rf4b4353371cb457a" /><Relationship Type="http://schemas.openxmlformats.org/officeDocument/2006/relationships/image" Target="/word/media/c3d612b8-dd24-4f7c-93f4-69a06f9b4b7b.png" Id="R2f0d22b5f0894e11" /></Relationships>
</file>