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0af00fd5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df236e5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ba48a7f9f4257" /><Relationship Type="http://schemas.openxmlformats.org/officeDocument/2006/relationships/numbering" Target="/word/numbering.xml" Id="R656308f96dfd4567" /><Relationship Type="http://schemas.openxmlformats.org/officeDocument/2006/relationships/settings" Target="/word/settings.xml" Id="Re74fe09ccc974d42" /><Relationship Type="http://schemas.openxmlformats.org/officeDocument/2006/relationships/image" Target="/word/media/f8f6a3a7-ea89-4bbd-881f-fca6f6d631d5.png" Id="R7c46df236e5b42f2" /></Relationships>
</file>