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208e88e7d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bd6b13655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Martinez,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bf6159e2542ba" /><Relationship Type="http://schemas.openxmlformats.org/officeDocument/2006/relationships/numbering" Target="/word/numbering.xml" Id="Rc751fcc7ab7c492c" /><Relationship Type="http://schemas.openxmlformats.org/officeDocument/2006/relationships/settings" Target="/word/settings.xml" Id="R46f9e830255d4876" /><Relationship Type="http://schemas.openxmlformats.org/officeDocument/2006/relationships/image" Target="/word/media/643a685e-8b9c-4290-9cc3-d3f20062035a.png" Id="R215bd6b13655400e" /></Relationships>
</file>