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405e55fa2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b3aa491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Matte,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0572bd7e4565" /><Relationship Type="http://schemas.openxmlformats.org/officeDocument/2006/relationships/numbering" Target="/word/numbering.xml" Id="R90e2b1f645834b18" /><Relationship Type="http://schemas.openxmlformats.org/officeDocument/2006/relationships/settings" Target="/word/settings.xml" Id="Ra10a593da84a41e7" /><Relationship Type="http://schemas.openxmlformats.org/officeDocument/2006/relationships/image" Target="/word/media/67dc73ff-95d2-4520-bf5a-e4a6e1b4a783.png" Id="R9117b3aa491a45ed" /></Relationships>
</file>