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a06fc2c49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ca0c0f6c4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4fc1fd1fb4009" /><Relationship Type="http://schemas.openxmlformats.org/officeDocument/2006/relationships/numbering" Target="/word/numbering.xml" Id="R232e5caaa8674b01" /><Relationship Type="http://schemas.openxmlformats.org/officeDocument/2006/relationships/settings" Target="/word/settings.xml" Id="Rd072697d65594dcb" /><Relationship Type="http://schemas.openxmlformats.org/officeDocument/2006/relationships/image" Target="/word/media/0b387de6-2dad-4b62-9bee-7b6e56b67dcd.png" Id="Rbc1ca0c0f6c4404d" /></Relationships>
</file>