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bbe3dab0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9160e871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a9d4b691f49b9" /><Relationship Type="http://schemas.openxmlformats.org/officeDocument/2006/relationships/numbering" Target="/word/numbering.xml" Id="R302336437bda4ee0" /><Relationship Type="http://schemas.openxmlformats.org/officeDocument/2006/relationships/settings" Target="/word/settings.xml" Id="R5f1020faec454f8f" /><Relationship Type="http://schemas.openxmlformats.org/officeDocument/2006/relationships/image" Target="/word/media/a7ff6bd6-9ea3-44da-81cd-318b8756f1f1.png" Id="Rc9759160e871496f" /></Relationships>
</file>