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49c4eb05f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e271189c4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69bd2f3a54425" /><Relationship Type="http://schemas.openxmlformats.org/officeDocument/2006/relationships/numbering" Target="/word/numbering.xml" Id="R11e6631585c44a1f" /><Relationship Type="http://schemas.openxmlformats.org/officeDocument/2006/relationships/settings" Target="/word/settings.xml" Id="Rea675c974dd04a26" /><Relationship Type="http://schemas.openxmlformats.org/officeDocument/2006/relationships/image" Target="/word/media/d399922a-afaf-4886-901d-146fa9c56f94.png" Id="R555e271189c445ae" /></Relationships>
</file>