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547f6e617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699829d1d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Castelchiodato,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97773ee8747d6" /><Relationship Type="http://schemas.openxmlformats.org/officeDocument/2006/relationships/numbering" Target="/word/numbering.xml" Id="R37b660af298d4faa" /><Relationship Type="http://schemas.openxmlformats.org/officeDocument/2006/relationships/settings" Target="/word/settings.xml" Id="R09135b2d12d8483f" /><Relationship Type="http://schemas.openxmlformats.org/officeDocument/2006/relationships/image" Target="/word/media/6e21ffec-98a8-4053-8dac-7093e1ee8e8b.png" Id="R6f0699829d1d4539" /></Relationships>
</file>