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3c6a950f6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27bab9726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a9d59d6374c8c" /><Relationship Type="http://schemas.openxmlformats.org/officeDocument/2006/relationships/numbering" Target="/word/numbering.xml" Id="Rd2795996049447db" /><Relationship Type="http://schemas.openxmlformats.org/officeDocument/2006/relationships/settings" Target="/word/settings.xml" Id="Ra548258e661e4439" /><Relationship Type="http://schemas.openxmlformats.org/officeDocument/2006/relationships/image" Target="/word/media/6ccac3cd-ca62-4cf0-8047-e557ed5fccf6.png" Id="R68527bab972649fa" /></Relationships>
</file>