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1696f470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7af75b219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Castelluccio dei Sauri,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a21c9c7cf4e7d" /><Relationship Type="http://schemas.openxmlformats.org/officeDocument/2006/relationships/numbering" Target="/word/numbering.xml" Id="Rd46b2f2713494287" /><Relationship Type="http://schemas.openxmlformats.org/officeDocument/2006/relationships/settings" Target="/word/settings.xml" Id="R477f676fd0b14977" /><Relationship Type="http://schemas.openxmlformats.org/officeDocument/2006/relationships/image" Target="/word/media/baffa923-e62d-406f-aa24-853abcf0e2f8.png" Id="R6967af75b2194d6a" /></Relationships>
</file>