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7031004b8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373aa3e3f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Castiglione di Cervia,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671d6d8c94112" /><Relationship Type="http://schemas.openxmlformats.org/officeDocument/2006/relationships/numbering" Target="/word/numbering.xml" Id="R741cfa546e804303" /><Relationship Type="http://schemas.openxmlformats.org/officeDocument/2006/relationships/settings" Target="/word/settings.xml" Id="R2f70bbda0fe040e0" /><Relationship Type="http://schemas.openxmlformats.org/officeDocument/2006/relationships/image" Target="/word/media/cfd8201c-a5ef-4a8b-90ba-386bb23e59d4.png" Id="Rbb8373aa3e3f4591" /></Relationships>
</file>