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5757ef607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137f033db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Castromediano,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01b61e04e4360" /><Relationship Type="http://schemas.openxmlformats.org/officeDocument/2006/relationships/numbering" Target="/word/numbering.xml" Id="Rc6bbb71adb0042aa" /><Relationship Type="http://schemas.openxmlformats.org/officeDocument/2006/relationships/settings" Target="/word/settings.xml" Id="R53e58e6ba3444258" /><Relationship Type="http://schemas.openxmlformats.org/officeDocument/2006/relationships/image" Target="/word/media/131c694a-106b-4416-82d1-9c1a8c43950a.png" Id="R700137f033db4d62" /></Relationships>
</file>