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b1e8b7236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9077b22d6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10e8f0b274e79" /><Relationship Type="http://schemas.openxmlformats.org/officeDocument/2006/relationships/numbering" Target="/word/numbering.xml" Id="R9cf303f6b9c9437f" /><Relationship Type="http://schemas.openxmlformats.org/officeDocument/2006/relationships/settings" Target="/word/settings.xml" Id="R4034ad660b6f45d5" /><Relationship Type="http://schemas.openxmlformats.org/officeDocument/2006/relationships/image" Target="/word/media/b0956998-3318-4b95-b21c-3c8837c90cf2.png" Id="R4ae9077b22d649c8" /></Relationships>
</file>