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3cb5d2bbd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18c694e84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23342c9374d62" /><Relationship Type="http://schemas.openxmlformats.org/officeDocument/2006/relationships/numbering" Target="/word/numbering.xml" Id="Rd34671f621ac4d3f" /><Relationship Type="http://schemas.openxmlformats.org/officeDocument/2006/relationships/settings" Target="/word/settings.xml" Id="R548a32c6dedd49b6" /><Relationship Type="http://schemas.openxmlformats.org/officeDocument/2006/relationships/image" Target="/word/media/b905f0f6-f8ca-440b-bd0f-34603aba4bac.png" Id="R22f18c694e844171" /></Relationships>
</file>