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01e2b4c4c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b153cb043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Cembra,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65d0c39dc4812" /><Relationship Type="http://schemas.openxmlformats.org/officeDocument/2006/relationships/numbering" Target="/word/numbering.xml" Id="R0689153761a0460d" /><Relationship Type="http://schemas.openxmlformats.org/officeDocument/2006/relationships/settings" Target="/word/settings.xml" Id="Ra5971c3dac134cc2" /><Relationship Type="http://schemas.openxmlformats.org/officeDocument/2006/relationships/image" Target="/word/media/ac687907-42a2-4401-8fd2-b5fdbb46b131.png" Id="R804b153cb0434214" /></Relationships>
</file>